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42" w:rsidRPr="006E3FD6" w:rsidRDefault="00805C42" w:rsidP="00805C4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E3FD6">
        <w:rPr>
          <w:rFonts w:asciiTheme="majorHAnsi" w:hAnsiTheme="majorHAnsi"/>
          <w:b/>
          <w:sz w:val="28"/>
          <w:szCs w:val="28"/>
          <w:u w:val="single"/>
        </w:rPr>
        <w:t>Star of Life</w:t>
      </w:r>
    </w:p>
    <w:p w:rsidR="00805C42" w:rsidRDefault="00805C42" w:rsidP="00805C4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E3FD6">
        <w:rPr>
          <w:rFonts w:asciiTheme="majorHAnsi" w:hAnsiTheme="majorHAnsi"/>
          <w:b/>
          <w:sz w:val="28"/>
          <w:szCs w:val="28"/>
          <w:u w:val="single"/>
        </w:rPr>
        <w:t>Region V</w:t>
      </w:r>
    </w:p>
    <w:p w:rsidR="00805C42" w:rsidRPr="006E3FD6" w:rsidRDefault="00805C42" w:rsidP="00805C4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05C42" w:rsidRPr="006E3FD6" w:rsidRDefault="00805C42" w:rsidP="00805C4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World Series is on.  Trey </w:t>
      </w:r>
      <w:proofErr w:type="spellStart"/>
      <w:r>
        <w:rPr>
          <w:rFonts w:asciiTheme="majorHAnsi" w:hAnsiTheme="majorHAnsi"/>
          <w:sz w:val="28"/>
          <w:szCs w:val="28"/>
        </w:rPr>
        <w:t>Naron</w:t>
      </w:r>
      <w:proofErr w:type="spellEnd"/>
      <w:r>
        <w:rPr>
          <w:rFonts w:asciiTheme="majorHAnsi" w:hAnsiTheme="majorHAnsi"/>
          <w:sz w:val="28"/>
          <w:szCs w:val="28"/>
        </w:rPr>
        <w:t xml:space="preserve">, like many other people are sitting on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their</w:t>
      </w:r>
      <w:proofErr w:type="gramEnd"/>
      <w:r>
        <w:rPr>
          <w:noProof/>
        </w:rPr>
        <w:drawing>
          <wp:inline distT="0" distB="0" distL="0" distR="0" wp14:anchorId="5C54CB8E" wp14:editId="3C11F69B">
            <wp:extent cx="0" cy="0"/>
            <wp:effectExtent l="0" t="0" r="0" b="0"/>
            <wp:docPr id="76" name="image_76" descr="image desc for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_7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couches that night watching the Cubs and Indians play.  His wife, Valerie,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has</w:t>
      </w:r>
      <w:proofErr w:type="gramEnd"/>
      <w:r>
        <w:rPr>
          <w:rFonts w:asciiTheme="majorHAnsi" w:hAnsiTheme="majorHAnsi"/>
          <w:sz w:val="28"/>
          <w:szCs w:val="28"/>
        </w:rPr>
        <w:t xml:space="preserve"> just returned home from a work out at the gym and was headed to the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shower</w:t>
      </w:r>
      <w:proofErr w:type="gramEnd"/>
      <w:r>
        <w:rPr>
          <w:rFonts w:asciiTheme="majorHAnsi" w:hAnsiTheme="majorHAnsi"/>
          <w:sz w:val="28"/>
          <w:szCs w:val="28"/>
        </w:rPr>
        <w:t xml:space="preserve">.  For some reason she changed her mind and decided to go talk to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Trey</w:t>
      </w:r>
      <w:r>
        <w:rPr>
          <w:noProof/>
        </w:rPr>
        <w:drawing>
          <wp:inline distT="0" distB="0" distL="0" distR="0" wp14:anchorId="182E60FE" wp14:editId="464BAB18">
            <wp:extent cx="0" cy="0"/>
            <wp:effectExtent l="0" t="0" r="0" b="0"/>
            <wp:docPr id="77" name="image_77" descr="image desc for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_7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for a few minutes.  They were sitting together on the couch at about 9 PM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when</w:t>
      </w:r>
      <w:proofErr w:type="gramEnd"/>
      <w:r>
        <w:rPr>
          <w:rFonts w:asciiTheme="majorHAnsi" w:hAnsiTheme="majorHAnsi"/>
          <w:sz w:val="28"/>
          <w:szCs w:val="28"/>
        </w:rPr>
        <w:t xml:space="preserve"> she heard Trey sneeze or what she thought was a sneeze.  She turned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toward</w:t>
      </w:r>
      <w:proofErr w:type="gramEnd"/>
      <w:r>
        <w:rPr>
          <w:rFonts w:asciiTheme="majorHAnsi" w:hAnsiTheme="majorHAnsi"/>
          <w:sz w:val="28"/>
          <w:szCs w:val="28"/>
        </w:rPr>
        <w:t xml:space="preserve"> him and saw Trey slump over.  Valerie could not get Trey to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respond</w:t>
      </w:r>
      <w:proofErr w:type="gramEnd"/>
      <w:r>
        <w:rPr>
          <w:rFonts w:asciiTheme="majorHAnsi" w:hAnsiTheme="majorHAnsi"/>
          <w:sz w:val="28"/>
          <w:szCs w:val="28"/>
        </w:rPr>
        <w:t xml:space="preserve"> or awaken and he appeared to not be breathing.  Frantically, she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called</w:t>
      </w:r>
      <w:proofErr w:type="gramEnd"/>
      <w:r>
        <w:rPr>
          <w:rFonts w:asciiTheme="majorHAnsi" w:hAnsiTheme="majorHAnsi"/>
          <w:sz w:val="28"/>
          <w:szCs w:val="28"/>
        </w:rPr>
        <w:t xml:space="preserve"> 911, pulled Trey off the couch onto the floor, and started chest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compressions</w:t>
      </w:r>
      <w:proofErr w:type="gramEnd"/>
      <w:r>
        <w:rPr>
          <w:rFonts w:asciiTheme="majorHAnsi" w:hAnsiTheme="majorHAnsi"/>
          <w:sz w:val="28"/>
          <w:szCs w:val="28"/>
        </w:rPr>
        <w:t xml:space="preserve">. 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Fire and EMS dispatchers Jena De Luca and Dani Hudson at Williamson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County</w:t>
      </w:r>
      <w:r>
        <w:rPr>
          <w:noProof/>
        </w:rPr>
        <w:drawing>
          <wp:inline distT="0" distB="0" distL="0" distR="0" wp14:anchorId="5FEF81BF" wp14:editId="025167EA">
            <wp:extent cx="0" cy="0"/>
            <wp:effectExtent l="0" t="0" r="0" b="0"/>
            <wp:docPr id="78" name="image_78" descr="image desc for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_7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Emergency Operations Center took the call.  Seven minutes later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Williamson</w:t>
      </w:r>
      <w:r>
        <w:rPr>
          <w:noProof/>
        </w:rPr>
        <w:drawing>
          <wp:inline distT="0" distB="0" distL="0" distR="0" wp14:anchorId="080C223A" wp14:editId="5489B09C">
            <wp:extent cx="0" cy="0"/>
            <wp:effectExtent l="0" t="0" r="0" b="0"/>
            <wp:docPr id="79" name="image_79" descr="image desc for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_7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Medical Center EMS with Critical Care Paramedic and Field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Training Officer Michael Powers and Paramedic Daniel White arrived and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entered</w:t>
      </w:r>
      <w:proofErr w:type="gramEnd"/>
      <w:r>
        <w:rPr>
          <w:rFonts w:asciiTheme="majorHAnsi" w:hAnsiTheme="majorHAnsi"/>
          <w:sz w:val="28"/>
          <w:szCs w:val="28"/>
        </w:rPr>
        <w:t xml:space="preserve"> the house to find Valerie doing chest compressions.  To Valerie’s relief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Powers and </w:t>
      </w:r>
      <w:r w:rsidRPr="004C0BB0">
        <w:rPr>
          <w:rFonts w:asciiTheme="majorHAnsi" w:hAnsiTheme="majorHAnsi"/>
          <w:sz w:val="28"/>
          <w:szCs w:val="28"/>
        </w:rPr>
        <w:t>White take over the resuscitation.  Jena and Dani at the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 w:rsidRPr="004C0BB0">
        <w:rPr>
          <w:rFonts w:asciiTheme="majorHAnsi" w:hAnsiTheme="majorHAnsi"/>
          <w:sz w:val="28"/>
          <w:szCs w:val="28"/>
        </w:rPr>
        <w:t xml:space="preserve"> Emergency</w:t>
      </w:r>
      <w:r>
        <w:rPr>
          <w:rFonts w:asciiTheme="majorHAnsi" w:hAnsiTheme="majorHAnsi"/>
          <w:sz w:val="28"/>
          <w:szCs w:val="28"/>
        </w:rPr>
        <w:t xml:space="preserve"> Operations Center have also dispatched the Williamson County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Rescue Squad with First Responders Captains Steve </w:t>
      </w:r>
      <w:proofErr w:type="spellStart"/>
      <w:r>
        <w:rPr>
          <w:rFonts w:asciiTheme="majorHAnsi" w:hAnsiTheme="majorHAnsi"/>
          <w:sz w:val="28"/>
          <w:szCs w:val="28"/>
        </w:rPr>
        <w:t>Homrich</w:t>
      </w:r>
      <w:proofErr w:type="spellEnd"/>
      <w:r>
        <w:rPr>
          <w:rFonts w:asciiTheme="majorHAnsi" w:hAnsiTheme="majorHAnsi"/>
          <w:sz w:val="28"/>
          <w:szCs w:val="28"/>
        </w:rPr>
        <w:t xml:space="preserve"> and Chris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Phelps, engineers Joey </w:t>
      </w:r>
      <w:proofErr w:type="spellStart"/>
      <w:r>
        <w:rPr>
          <w:rFonts w:asciiTheme="majorHAnsi" w:hAnsiTheme="majorHAnsi"/>
          <w:sz w:val="28"/>
          <w:szCs w:val="28"/>
        </w:rPr>
        <w:t>Almon</w:t>
      </w:r>
      <w:proofErr w:type="spellEnd"/>
      <w:r>
        <w:rPr>
          <w:rFonts w:asciiTheme="majorHAnsi" w:hAnsiTheme="majorHAnsi"/>
          <w:sz w:val="28"/>
          <w:szCs w:val="28"/>
        </w:rPr>
        <w:t xml:space="preserve"> and Adam Spencer, and fire fighter John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Sympson</w:t>
      </w:r>
      <w:proofErr w:type="spellEnd"/>
      <w:r>
        <w:rPr>
          <w:rFonts w:asciiTheme="majorHAnsi" w:hAnsiTheme="majorHAnsi"/>
          <w:sz w:val="28"/>
          <w:szCs w:val="28"/>
        </w:rPr>
        <w:t xml:space="preserve"> to the </w:t>
      </w:r>
      <w:proofErr w:type="spellStart"/>
      <w:r>
        <w:rPr>
          <w:rFonts w:asciiTheme="majorHAnsi" w:hAnsiTheme="majorHAnsi"/>
          <w:sz w:val="28"/>
          <w:szCs w:val="28"/>
        </w:rPr>
        <w:t>Naron’s</w:t>
      </w:r>
      <w:proofErr w:type="spellEnd"/>
      <w:r>
        <w:rPr>
          <w:rFonts w:asciiTheme="majorHAnsi" w:hAnsiTheme="majorHAnsi"/>
          <w:sz w:val="28"/>
          <w:szCs w:val="28"/>
        </w:rPr>
        <w:t xml:space="preserve"> home.  With the additional personnel, bag-valve mask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ventilations</w:t>
      </w:r>
      <w:proofErr w:type="gramEnd"/>
      <w:r>
        <w:rPr>
          <w:rFonts w:asciiTheme="majorHAnsi" w:hAnsiTheme="majorHAnsi"/>
          <w:sz w:val="28"/>
          <w:szCs w:val="28"/>
        </w:rPr>
        <w:t xml:space="preserve"> with 100% oxygen and chest compressions continue as Powers is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freed</w:t>
      </w:r>
      <w:proofErr w:type="gramEnd"/>
      <w:r>
        <w:rPr>
          <w:rFonts w:asciiTheme="majorHAnsi" w:hAnsiTheme="majorHAnsi"/>
          <w:sz w:val="28"/>
          <w:szCs w:val="28"/>
        </w:rPr>
        <w:t xml:space="preserve"> to take command of the resuscitation.  As the cardiac monitor electrodes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</w:t>
      </w:r>
      <w:proofErr w:type="gramEnd"/>
      <w:r>
        <w:rPr>
          <w:rFonts w:asciiTheme="majorHAnsi" w:hAnsiTheme="majorHAnsi"/>
          <w:sz w:val="28"/>
          <w:szCs w:val="28"/>
        </w:rPr>
        <w:t xml:space="preserve"> applied, a SAMPLE history is taken.  That stands for </w:t>
      </w:r>
      <w:r w:rsidRPr="00EC61B5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igns and Symptoms,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 w:rsidRPr="00EC61B5">
        <w:rPr>
          <w:rFonts w:asciiTheme="majorHAnsi" w:hAnsiTheme="majorHAnsi"/>
          <w:b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llergies,</w:t>
      </w:r>
      <w:r>
        <w:rPr>
          <w:noProof/>
        </w:rPr>
        <w:drawing>
          <wp:inline distT="0" distB="0" distL="0" distR="0" wp14:anchorId="41494194" wp14:editId="3265B16B">
            <wp:extent cx="0" cy="0"/>
            <wp:effectExtent l="0" t="0" r="0" b="0"/>
            <wp:docPr id="80" name="image_80" descr="image desc for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_8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sz w:val="28"/>
          <w:szCs w:val="28"/>
        </w:rPr>
        <w:t xml:space="preserve">edications, </w:t>
      </w:r>
      <w:proofErr w:type="gramStart"/>
      <w:r w:rsidRPr="00EC61B5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sz w:val="28"/>
          <w:szCs w:val="28"/>
        </w:rPr>
        <w:t>ast</w:t>
      </w:r>
      <w:proofErr w:type="gramEnd"/>
      <w:r>
        <w:rPr>
          <w:noProof/>
        </w:rPr>
        <w:drawing>
          <wp:inline distT="0" distB="0" distL="0" distR="0" wp14:anchorId="025429DF" wp14:editId="71D6F4E0">
            <wp:extent cx="0" cy="0"/>
            <wp:effectExtent l="0" t="0" r="0" b="0"/>
            <wp:docPr id="81" name="image_81" descr="image desc for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_8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illnesses, </w:t>
      </w:r>
      <w:r w:rsidRPr="00EC61B5">
        <w:rPr>
          <w:rFonts w:asciiTheme="majorHAnsi" w:hAnsiTheme="majorHAnsi"/>
          <w:b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 xml:space="preserve">ast oral intake, and </w:t>
      </w:r>
      <w:r w:rsidRPr="00EC61B5"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 xml:space="preserve">vents leading up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</w:t>
      </w:r>
      <w:proofErr w:type="gramEnd"/>
      <w:r>
        <w:rPr>
          <w:noProof/>
        </w:rPr>
        <w:drawing>
          <wp:inline distT="0" distB="0" distL="0" distR="0" wp14:anchorId="5E7D1D4D" wp14:editId="00DA0159">
            <wp:extent cx="0" cy="0"/>
            <wp:effectExtent l="0" t="0" r="0" b="0"/>
            <wp:docPr id="82" name="image_82" descr="image desc for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_8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injury or illness.  Valerie tells the EMS crew that Trey has a medical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history</w:t>
      </w:r>
      <w:proofErr w:type="gramEnd"/>
      <w:r>
        <w:rPr>
          <w:rFonts w:asciiTheme="majorHAnsi" w:hAnsiTheme="majorHAnsi"/>
          <w:sz w:val="28"/>
          <w:szCs w:val="28"/>
        </w:rPr>
        <w:t xml:space="preserve"> of untreated hypertension and that he has been having palpitations for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past week. 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initial cardiac rhythm is ventricular fibrillation and the team defibrillates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Trey with 200 joules.  His heart rhythm converts to a sinus bradycardia with a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rate</w:t>
      </w:r>
      <w:proofErr w:type="gramEnd"/>
      <w:r>
        <w:rPr>
          <w:rFonts w:asciiTheme="majorHAnsi" w:hAnsiTheme="majorHAnsi"/>
          <w:sz w:val="28"/>
          <w:szCs w:val="28"/>
        </w:rPr>
        <w:t xml:space="preserve"> of 40 </w:t>
      </w:r>
      <w:r w:rsidRPr="008A4FEF">
        <w:rPr>
          <w:rFonts w:asciiTheme="majorHAnsi" w:hAnsiTheme="majorHAnsi"/>
          <w:b/>
          <w:sz w:val="28"/>
          <w:szCs w:val="28"/>
        </w:rPr>
        <w:t>and</w:t>
      </w:r>
      <w:r>
        <w:rPr>
          <w:rFonts w:asciiTheme="majorHAnsi" w:hAnsiTheme="majorHAnsi"/>
          <w:sz w:val="28"/>
          <w:szCs w:val="28"/>
        </w:rPr>
        <w:t xml:space="preserve"> a pulse!  An IV has been placed in his right arm, and as it’s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being</w:t>
      </w:r>
      <w:proofErr w:type="gramEnd"/>
      <w:r>
        <w:rPr>
          <w:rFonts w:asciiTheme="majorHAnsi" w:hAnsiTheme="majorHAnsi"/>
          <w:sz w:val="28"/>
          <w:szCs w:val="28"/>
        </w:rPr>
        <w:t xml:space="preserve"> secured, Trey wakes up combative and scared and struggles with his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rescuers</w:t>
      </w:r>
      <w:proofErr w:type="gramEnd"/>
      <w:r>
        <w:rPr>
          <w:noProof/>
        </w:rPr>
        <w:drawing>
          <wp:inline distT="0" distB="0" distL="0" distR="0" wp14:anchorId="467255CD" wp14:editId="2B52623B">
            <wp:extent cx="0" cy="0"/>
            <wp:effectExtent l="0" t="0" r="0" b="0"/>
            <wp:docPr id="83" name="image_83" descr="image desc for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_8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 get to his knees.  Later, Danny White will say, “He was combative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because</w:t>
      </w:r>
      <w:proofErr w:type="gramEnd"/>
      <w:r>
        <w:rPr>
          <w:rFonts w:asciiTheme="majorHAnsi" w:hAnsiTheme="majorHAnsi"/>
          <w:sz w:val="28"/>
          <w:szCs w:val="28"/>
        </w:rPr>
        <w:t xml:space="preserve"> he woke up with grown men standing over him in his own home.” In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course of the struggle, Trey has pulled off the cardiac leads and dislodged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his</w:t>
      </w:r>
      <w:proofErr w:type="gramEnd"/>
      <w:r>
        <w:rPr>
          <w:noProof/>
        </w:rPr>
        <w:drawing>
          <wp:inline distT="0" distB="0" distL="0" distR="0" wp14:anchorId="128F3EB0" wp14:editId="1C64A3D5">
            <wp:extent cx="0" cy="0"/>
            <wp:effectExtent l="0" t="0" r="0" b="0"/>
            <wp:docPr id="84" name="image_84" descr="image desc for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_8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IV.  The team is able to calm him down enough to have him sit down and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lean</w:t>
      </w:r>
      <w:proofErr w:type="gramEnd"/>
      <w:r>
        <w:rPr>
          <w:rFonts w:asciiTheme="majorHAnsi" w:hAnsiTheme="majorHAnsi"/>
          <w:sz w:val="28"/>
          <w:szCs w:val="28"/>
        </w:rPr>
        <w:t xml:space="preserve"> against the couch. 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</w:t>
      </w:r>
      <w:r>
        <w:rPr>
          <w:noProof/>
        </w:rPr>
        <w:drawing>
          <wp:inline distT="0" distB="0" distL="0" distR="0" wp14:anchorId="5BEDD734" wp14:editId="4E65C1E7">
            <wp:extent cx="0" cy="0"/>
            <wp:effectExtent l="0" t="0" r="0" b="0"/>
            <wp:docPr id="85" name="image_85" descr="image desc for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_8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this point, EMS Supervisor and Critical Care Paramedic David </w:t>
      </w:r>
      <w:proofErr w:type="spellStart"/>
      <w:r>
        <w:rPr>
          <w:rFonts w:asciiTheme="majorHAnsi" w:hAnsiTheme="majorHAnsi"/>
          <w:sz w:val="28"/>
          <w:szCs w:val="28"/>
        </w:rPr>
        <w:t>Morphis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arrives</w:t>
      </w:r>
      <w:proofErr w:type="gramEnd"/>
      <w:r>
        <w:rPr>
          <w:noProof/>
        </w:rPr>
        <w:drawing>
          <wp:inline distT="0" distB="0" distL="0" distR="0" wp14:anchorId="30CC96DB" wp14:editId="33C42487">
            <wp:extent cx="0" cy="0"/>
            <wp:effectExtent l="0" t="0" r="0" b="0"/>
            <wp:docPr id="86" name="image_86" descr="image desc for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_8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 find Trey </w:t>
      </w:r>
      <w:proofErr w:type="spellStart"/>
      <w:r>
        <w:rPr>
          <w:rFonts w:asciiTheme="majorHAnsi" w:hAnsiTheme="majorHAnsi"/>
          <w:sz w:val="28"/>
          <w:szCs w:val="28"/>
        </w:rPr>
        <w:t>arousable</w:t>
      </w:r>
      <w:proofErr w:type="spellEnd"/>
      <w:r>
        <w:rPr>
          <w:rFonts w:asciiTheme="majorHAnsi" w:hAnsiTheme="majorHAnsi"/>
          <w:sz w:val="28"/>
          <w:szCs w:val="28"/>
        </w:rPr>
        <w:t>, though lethargic.  IV access is re-established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as</w:t>
      </w:r>
      <w:proofErr w:type="gramEnd"/>
      <w:r>
        <w:rPr>
          <w:rFonts w:asciiTheme="majorHAnsi" w:hAnsiTheme="majorHAnsi"/>
          <w:sz w:val="28"/>
          <w:szCs w:val="28"/>
        </w:rPr>
        <w:t xml:space="preserve"> Trey’s cardiac rhythm is being re-assessed.  He is now in a third new but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chaotic</w:t>
      </w:r>
      <w:proofErr w:type="gramEnd"/>
      <w:r>
        <w:rPr>
          <w:rFonts w:asciiTheme="majorHAnsi" w:hAnsiTheme="majorHAnsi"/>
          <w:sz w:val="28"/>
          <w:szCs w:val="28"/>
        </w:rPr>
        <w:t xml:space="preserve"> rhythm with a wide complex, irregular tachycardia.  </w:t>
      </w:r>
      <w:proofErr w:type="spellStart"/>
      <w:r>
        <w:rPr>
          <w:rFonts w:asciiTheme="majorHAnsi" w:hAnsiTheme="majorHAnsi"/>
          <w:sz w:val="28"/>
          <w:szCs w:val="28"/>
        </w:rPr>
        <w:t>Morphis</w:t>
      </w:r>
      <w:proofErr w:type="spellEnd"/>
      <w:r>
        <w:rPr>
          <w:rFonts w:asciiTheme="majorHAnsi" w:hAnsiTheme="majorHAnsi"/>
          <w:sz w:val="28"/>
          <w:szCs w:val="28"/>
        </w:rPr>
        <w:t xml:space="preserve"> draws up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gives first 6 milligrams of Adenosine and subsequently 150 milligrams of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Amiodarone is infused.  There is no change in the rhythm.  Trey’s heart is still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too</w:t>
      </w:r>
      <w:proofErr w:type="gramEnd"/>
      <w:r>
        <w:rPr>
          <w:rFonts w:asciiTheme="majorHAnsi" w:hAnsiTheme="majorHAnsi"/>
          <w:sz w:val="28"/>
          <w:szCs w:val="28"/>
        </w:rPr>
        <w:t xml:space="preserve"> fast and dangerously irregular, but incredibly he is awake.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Trey is transferred with assistance onto the stretcher and then into the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ambulance</w:t>
      </w:r>
      <w:proofErr w:type="gramEnd"/>
      <w:r>
        <w:rPr>
          <w:rFonts w:asciiTheme="majorHAnsi" w:hAnsiTheme="majorHAnsi"/>
          <w:sz w:val="28"/>
          <w:szCs w:val="28"/>
        </w:rPr>
        <w:t xml:space="preserve">.  Vanderbilt University Medical Center Emergency Department has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been</w:t>
      </w:r>
      <w:proofErr w:type="gramEnd"/>
      <w:r>
        <w:rPr>
          <w:rFonts w:asciiTheme="majorHAnsi" w:hAnsiTheme="majorHAnsi"/>
          <w:sz w:val="28"/>
          <w:szCs w:val="28"/>
        </w:rPr>
        <w:t xml:space="preserve"> alerted that they are </w:t>
      </w:r>
      <w:proofErr w:type="spellStart"/>
      <w:r>
        <w:rPr>
          <w:rFonts w:asciiTheme="majorHAnsi" w:hAnsiTheme="majorHAnsi"/>
          <w:sz w:val="28"/>
          <w:szCs w:val="28"/>
        </w:rPr>
        <w:t>en</w:t>
      </w:r>
      <w:proofErr w:type="spellEnd"/>
      <w:r>
        <w:rPr>
          <w:rFonts w:asciiTheme="majorHAnsi" w:hAnsiTheme="majorHAnsi"/>
          <w:sz w:val="28"/>
          <w:szCs w:val="28"/>
        </w:rPr>
        <w:t xml:space="preserve"> route.  20 milligrams of Cardizem is given and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rhythm changes to a sinus rhythm with a rate of 78 with frequent PVCs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depressed ST segments.  An additional 150 milligrams of Amiodarone is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infused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noProof/>
        </w:rPr>
        <w:drawing>
          <wp:inline distT="0" distB="0" distL="0" distR="0" wp14:anchorId="06BA2823" wp14:editId="2EA27911">
            <wp:extent cx="0" cy="0"/>
            <wp:effectExtent l="0" t="0" r="0" b="0"/>
            <wp:docPr id="87" name="image_87" descr="image desc for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_8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By this point, Trey is still awake and alert and tells Michael that he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feels</w:t>
      </w:r>
      <w:proofErr w:type="gramEnd"/>
      <w:r>
        <w:rPr>
          <w:rFonts w:asciiTheme="majorHAnsi" w:hAnsiTheme="majorHAnsi"/>
          <w:sz w:val="28"/>
          <w:szCs w:val="28"/>
        </w:rPr>
        <w:t xml:space="preserve"> claustrophobic wearing the non-rebreather mask that was delivering his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oxygen</w:t>
      </w:r>
      <w:proofErr w:type="gramEnd"/>
      <w:r>
        <w:rPr>
          <w:rFonts w:asciiTheme="majorHAnsi" w:hAnsiTheme="majorHAnsi"/>
          <w:sz w:val="28"/>
          <w:szCs w:val="28"/>
        </w:rPr>
        <w:t>, so the mask is swapped for a nasal cannula.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Trey now begins complaining of chest pain and is becoming more anxious. 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Trey, what took you so long?  I’m having chest pain just reading this.  Fentanyl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given for the pain and Ativan for the anxiety.  324 milligrams of Aspirin is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given</w:t>
      </w:r>
      <w:proofErr w:type="gramEnd"/>
      <w:r>
        <w:rPr>
          <w:rFonts w:asciiTheme="majorHAnsi" w:hAnsiTheme="majorHAnsi"/>
          <w:sz w:val="28"/>
          <w:szCs w:val="28"/>
        </w:rPr>
        <w:t xml:space="preserve"> because of the cardiac event.  Trey becomes more talkative and says he’s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feeling</w:t>
      </w:r>
      <w:proofErr w:type="gramEnd"/>
      <w:r>
        <w:rPr>
          <w:rFonts w:asciiTheme="majorHAnsi" w:hAnsiTheme="majorHAnsi"/>
          <w:sz w:val="28"/>
          <w:szCs w:val="28"/>
        </w:rPr>
        <w:t xml:space="preserve"> better.  His skin color is improving and he is more relaxed, even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smiling</w:t>
      </w:r>
      <w:proofErr w:type="gramEnd"/>
      <w:r>
        <w:rPr>
          <w:rFonts w:asciiTheme="majorHAnsi" w:hAnsiTheme="majorHAnsi"/>
          <w:sz w:val="28"/>
          <w:szCs w:val="28"/>
        </w:rPr>
        <w:t xml:space="preserve"> during conversation with Powers.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While Powers radios in his report to the hospital, Trey complains of the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sudden</w:t>
      </w:r>
      <w:proofErr w:type="gramEnd"/>
      <w:r>
        <w:rPr>
          <w:rFonts w:asciiTheme="majorHAnsi" w:hAnsiTheme="majorHAnsi"/>
          <w:sz w:val="28"/>
          <w:szCs w:val="28"/>
        </w:rPr>
        <w:t xml:space="preserve"> onset of “not feeling well.” The cardiac monitor shows ventricular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tachycardia</w:t>
      </w:r>
      <w:proofErr w:type="gramEnd"/>
      <w:r>
        <w:rPr>
          <w:rFonts w:asciiTheme="majorHAnsi" w:hAnsiTheme="majorHAnsi"/>
          <w:sz w:val="28"/>
          <w:szCs w:val="28"/>
        </w:rPr>
        <w:t xml:space="preserve"> now at a rate of 190, though again Trey is still conscious.   The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crew</w:t>
      </w:r>
      <w:proofErr w:type="gramEnd"/>
      <w:r>
        <w:rPr>
          <w:rFonts w:asciiTheme="majorHAnsi" w:hAnsiTheme="majorHAnsi"/>
          <w:sz w:val="28"/>
          <w:szCs w:val="28"/>
        </w:rPr>
        <w:t xml:space="preserve"> delivers synchronized cardioversion at 100 joules and the rhythm goes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into</w:t>
      </w:r>
      <w:proofErr w:type="gramEnd"/>
      <w:r>
        <w:rPr>
          <w:rFonts w:asciiTheme="majorHAnsi" w:hAnsiTheme="majorHAnsi"/>
          <w:sz w:val="28"/>
          <w:szCs w:val="28"/>
        </w:rPr>
        <w:t xml:space="preserve"> ventricular fibrillation and Trey becomes unresponsive.   CPR is started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again</w:t>
      </w:r>
      <w:proofErr w:type="gramEnd"/>
      <w:r>
        <w:rPr>
          <w:rFonts w:asciiTheme="majorHAnsi" w:hAnsiTheme="majorHAnsi"/>
          <w:sz w:val="28"/>
          <w:szCs w:val="28"/>
        </w:rPr>
        <w:t xml:space="preserve"> and Trey is defibrillated twice at 300 and 360 joules with no response. 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mg of Epinephrine 1:10,000 is given as well as 2 grams of Magnesium.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Powers intubates Trey on the first attempt, but still unconscious Trey begins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biting</w:t>
      </w:r>
      <w:proofErr w:type="gramEnd"/>
      <w:r>
        <w:rPr>
          <w:rFonts w:asciiTheme="majorHAnsi" w:hAnsiTheme="majorHAnsi"/>
          <w:sz w:val="28"/>
          <w:szCs w:val="28"/>
        </w:rPr>
        <w:t xml:space="preserve"> down on the tube.  At that moment, White is pulling into the ambulance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bay</w:t>
      </w:r>
      <w:proofErr w:type="gramEnd"/>
      <w:r>
        <w:rPr>
          <w:rFonts w:asciiTheme="majorHAnsi" w:hAnsiTheme="majorHAnsi"/>
          <w:sz w:val="28"/>
          <w:szCs w:val="28"/>
        </w:rPr>
        <w:t xml:space="preserve"> at Vanderbilt ER, so they rapidly move Trey into the emergency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department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noProof/>
        </w:rPr>
        <w:drawing>
          <wp:inline distT="0" distB="0" distL="0" distR="0" wp14:anchorId="2A0B5D6A" wp14:editId="110B75FD">
            <wp:extent cx="0" cy="0"/>
            <wp:effectExtent l="0" t="0" r="0" b="0"/>
            <wp:docPr id="88" name="image_88" descr="image desc for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_8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As the transfer of care is made at the bedside, Trey’s heart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converts</w:t>
      </w:r>
      <w:proofErr w:type="gramEnd"/>
      <w:r>
        <w:rPr>
          <w:noProof/>
        </w:rPr>
        <w:drawing>
          <wp:inline distT="0" distB="0" distL="0" distR="0" wp14:anchorId="7FBA3383" wp14:editId="2557292B">
            <wp:extent cx="0" cy="0"/>
            <wp:effectExtent l="0" t="0" r="0" b="0"/>
            <wp:docPr id="89" name="image_89" descr="image desc for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_8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 a sinus rhythm with a return of spontaneous circulation. 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By the time Trey had reached the hospital, his heart had changed rhythm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</w:t>
      </w:r>
      <w:proofErr w:type="gramEnd"/>
      <w:r>
        <w:rPr>
          <w:rFonts w:asciiTheme="majorHAnsi" w:hAnsiTheme="majorHAnsi"/>
          <w:sz w:val="28"/>
          <w:szCs w:val="28"/>
        </w:rPr>
        <w:t xml:space="preserve"> incredible seven (7) times.  Critical Care Paramedic Mike Powers later says,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“I</w:t>
      </w:r>
      <w:r>
        <w:rPr>
          <w:noProof/>
        </w:rPr>
        <w:drawing>
          <wp:inline distT="0" distB="0" distL="0" distR="0" wp14:anchorId="1BD324C6" wp14:editId="0E3684B8">
            <wp:extent cx="0" cy="0"/>
            <wp:effectExtent l="0" t="0" r="0" b="0"/>
            <wp:docPr id="90" name="image_90" descr="image desc for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_9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gave more different drugs on this call than I have on any other call in over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 years.”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</w:t>
      </w:r>
      <w:r>
        <w:rPr>
          <w:noProof/>
        </w:rPr>
        <w:drawing>
          <wp:inline distT="0" distB="0" distL="0" distR="0" wp14:anchorId="5C8E3094" wp14:editId="55EA7E46">
            <wp:extent cx="0" cy="0"/>
            <wp:effectExtent l="0" t="0" r="0" b="0"/>
            <wp:docPr id="91" name="image_91" descr="image desc for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_9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January 30, 2017, Trey and his family met the EMS crew and first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responders</w:t>
      </w:r>
      <w:proofErr w:type="gramEnd"/>
      <w:r>
        <w:rPr>
          <w:rFonts w:asciiTheme="majorHAnsi" w:hAnsiTheme="majorHAnsi"/>
          <w:sz w:val="28"/>
          <w:szCs w:val="28"/>
        </w:rPr>
        <w:t xml:space="preserve"> that provided his care.  To paraphrase Trey at the reunion,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“Because of the care that you guys provided I’m alive and I can hold my baby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today</w:t>
      </w:r>
      <w:proofErr w:type="gramEnd"/>
      <w:r>
        <w:rPr>
          <w:rFonts w:asciiTheme="majorHAnsi" w:hAnsiTheme="majorHAnsi"/>
          <w:sz w:val="28"/>
          <w:szCs w:val="28"/>
        </w:rPr>
        <w:t xml:space="preserve">.”  Pre-hospital providers are everyday heroes, but in true EMS fashion,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they</w:t>
      </w:r>
      <w:proofErr w:type="gramEnd"/>
      <w:r>
        <w:rPr>
          <w:rFonts w:asciiTheme="majorHAnsi" w:hAnsiTheme="majorHAnsi"/>
          <w:sz w:val="28"/>
          <w:szCs w:val="28"/>
        </w:rPr>
        <w:t xml:space="preserve"> shy away from praise.  When asked about the call, Danny White gave the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credit</w:t>
      </w:r>
      <w:proofErr w:type="gramEnd"/>
      <w:r>
        <w:rPr>
          <w:rFonts w:asciiTheme="majorHAnsi" w:hAnsiTheme="majorHAnsi"/>
          <w:sz w:val="28"/>
          <w:szCs w:val="28"/>
        </w:rPr>
        <w:t xml:space="preserve"> to Valerie, Trey’s wife.  According to Daniel, Valerie doing compressions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until</w:t>
      </w:r>
      <w:proofErr w:type="gramEnd"/>
      <w:r>
        <w:rPr>
          <w:rFonts w:asciiTheme="majorHAnsi" w:hAnsiTheme="majorHAnsi"/>
          <w:sz w:val="28"/>
          <w:szCs w:val="28"/>
        </w:rPr>
        <w:t xml:space="preserve"> the first EMS unit arrived is “what made the difference.”  For this, and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many</w:t>
      </w:r>
      <w:proofErr w:type="gramEnd"/>
      <w:r>
        <w:rPr>
          <w:rFonts w:asciiTheme="majorHAnsi" w:hAnsiTheme="majorHAnsi"/>
          <w:sz w:val="28"/>
          <w:szCs w:val="28"/>
        </w:rPr>
        <w:t xml:space="preserve"> other reasons, Trey </w:t>
      </w:r>
      <w:r w:rsidRPr="004D7CB5">
        <w:rPr>
          <w:rFonts w:asciiTheme="majorHAnsi" w:hAnsiTheme="majorHAnsi"/>
          <w:i/>
          <w:sz w:val="28"/>
          <w:szCs w:val="28"/>
          <w:u w:val="single"/>
        </w:rPr>
        <w:t>is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4D7CB5">
        <w:rPr>
          <w:rFonts w:asciiTheme="majorHAnsi" w:hAnsiTheme="majorHAnsi"/>
          <w:sz w:val="28"/>
          <w:szCs w:val="28"/>
        </w:rPr>
        <w:t>able</w:t>
      </w:r>
      <w:r>
        <w:rPr>
          <w:rFonts w:asciiTheme="majorHAnsi" w:hAnsiTheme="majorHAnsi"/>
          <w:sz w:val="28"/>
          <w:szCs w:val="28"/>
        </w:rPr>
        <w:t xml:space="preserve"> to hold his daughter.  Please join me in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honoring</w:t>
      </w:r>
      <w:proofErr w:type="gramEnd"/>
      <w:r>
        <w:rPr>
          <w:rFonts w:asciiTheme="majorHAnsi" w:hAnsiTheme="majorHAnsi"/>
          <w:sz w:val="28"/>
          <w:szCs w:val="28"/>
        </w:rPr>
        <w:t xml:space="preserve"> Williamson Medical Center EMS, Williamson County Rescue Squad,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Williamson Fire and Rescue, and Williamson County Emergency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Communications as the recipients of the 2017 Star of Life Award for Region 5.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Director</w:t>
      </w:r>
      <w:r>
        <w:rPr>
          <w:rFonts w:asciiTheme="majorHAnsi" w:hAnsiTheme="majorHAnsi"/>
          <w:sz w:val="28"/>
          <w:szCs w:val="28"/>
        </w:rPr>
        <w:t xml:space="preserve"> Tidwell</w:t>
      </w:r>
      <w:r>
        <w:rPr>
          <w:noProof/>
        </w:rPr>
        <w:drawing>
          <wp:inline distT="0" distB="0" distL="0" distR="0" wp14:anchorId="1FFB1B79" wp14:editId="7F59B4D7">
            <wp:extent cx="0" cy="0"/>
            <wp:effectExtent l="0" t="0" r="0" b="0"/>
            <wp:docPr id="92" name="image_92" descr="image desc for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_9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will now present to Nobel Houston </w:t>
      </w:r>
      <w:proofErr w:type="spellStart"/>
      <w:r>
        <w:rPr>
          <w:rFonts w:asciiTheme="majorHAnsi" w:hAnsiTheme="majorHAnsi"/>
          <w:sz w:val="28"/>
          <w:szCs w:val="28"/>
        </w:rPr>
        <w:t>Naron</w:t>
      </w:r>
      <w:proofErr w:type="spellEnd"/>
      <w:r>
        <w:rPr>
          <w:rFonts w:asciiTheme="majorHAnsi" w:hAnsiTheme="majorHAnsi"/>
          <w:sz w:val="28"/>
          <w:szCs w:val="28"/>
        </w:rPr>
        <w:t xml:space="preserve"> III his</w:t>
      </w:r>
      <w:r w:rsidRPr="00621EEE">
        <w:rPr>
          <w:rFonts w:asciiTheme="majorHAnsi" w:hAnsiTheme="majorHAnsi"/>
          <w:sz w:val="28"/>
          <w:szCs w:val="28"/>
        </w:rPr>
        <w:t xml:space="preserve"> “Certificate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of</w:t>
      </w:r>
      <w:proofErr w:type="gramEnd"/>
      <w:r>
        <w:rPr>
          <w:rFonts w:asciiTheme="majorHAnsi" w:hAnsiTheme="majorHAnsi"/>
          <w:sz w:val="28"/>
          <w:szCs w:val="28"/>
        </w:rPr>
        <w:t xml:space="preserve"> Life” that reads:  </w:t>
      </w:r>
      <w:r w:rsidRPr="00621EEE">
        <w:rPr>
          <w:rFonts w:asciiTheme="majorHAnsi" w:hAnsiTheme="majorHAnsi"/>
          <w:sz w:val="28"/>
          <w:szCs w:val="28"/>
        </w:rPr>
        <w:t>“It is hereby certified and so</w:t>
      </w:r>
      <w:r>
        <w:rPr>
          <w:rFonts w:asciiTheme="majorHAnsi" w:hAnsiTheme="majorHAnsi"/>
          <w:sz w:val="28"/>
          <w:szCs w:val="28"/>
        </w:rPr>
        <w:t xml:space="preserve">lemnly attested that Trey </w:t>
      </w:r>
    </w:p>
    <w:p w:rsidR="00805C42" w:rsidRDefault="00805C42" w:rsidP="00805C4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Naron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survived</w:t>
      </w:r>
      <w:r>
        <w:rPr>
          <w:noProof/>
        </w:rPr>
        <w:drawing>
          <wp:inline distT="0" distB="0" distL="0" distR="0" wp14:anchorId="2F7B8BAD" wp14:editId="31AA3128">
            <wp:extent cx="0" cy="0"/>
            <wp:effectExtent l="0" t="0" r="0" b="0"/>
            <wp:docPr id="93" name="image_93" descr="image desc for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_9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 life-threatening event on November 1</w:t>
      </w:r>
      <w:r w:rsidRPr="004D7CB5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, 2016.  </w:t>
      </w:r>
      <w:r w:rsidRPr="00621EEE">
        <w:rPr>
          <w:rFonts w:asciiTheme="majorHAnsi" w:hAnsiTheme="majorHAnsi"/>
          <w:sz w:val="28"/>
          <w:szCs w:val="28"/>
        </w:rPr>
        <w:t xml:space="preserve">This </w:t>
      </w:r>
    </w:p>
    <w:p w:rsidR="00805C42" w:rsidRPr="00621EEE" w:rsidRDefault="00805C42" w:rsidP="00805C42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certificate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commemorates the first day of the rest of your life.”</w:t>
      </w:r>
    </w:p>
    <w:p w:rsidR="00805C42" w:rsidRDefault="00805C42" w:rsidP="00805C42"/>
    <w:p w:rsidR="00805C42" w:rsidRDefault="00805C42" w:rsidP="00805C42"/>
    <w:p w:rsidR="00805C42" w:rsidRDefault="00805C42" w:rsidP="00805C42"/>
    <w:p w:rsidR="00805C42" w:rsidRDefault="00805C42" w:rsidP="00805C42"/>
    <w:p w:rsidR="00805C42" w:rsidRDefault="00805C42" w:rsidP="00805C42"/>
    <w:p w:rsidR="00805C42" w:rsidRDefault="00805C42" w:rsidP="00805C42"/>
    <w:p w:rsidR="00805C42" w:rsidRDefault="00805C42" w:rsidP="00805C42"/>
    <w:p w:rsidR="00805C42" w:rsidRDefault="00805C42" w:rsidP="00805C42"/>
    <w:p w:rsidR="00B200A3" w:rsidRDefault="00B200A3">
      <w:bookmarkStart w:id="0" w:name="_GoBack"/>
      <w:bookmarkEnd w:id="0"/>
    </w:p>
    <w:sectPr w:rsidR="00B200A3" w:rsidSect="000F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C11"/>
    <w:rsid w:val="0006131A"/>
    <w:rsid w:val="000B1D00"/>
    <w:rsid w:val="000F7F0F"/>
    <w:rsid w:val="001C0DC3"/>
    <w:rsid w:val="00286ED4"/>
    <w:rsid w:val="00382846"/>
    <w:rsid w:val="003C34A9"/>
    <w:rsid w:val="004D7CB5"/>
    <w:rsid w:val="00556B8D"/>
    <w:rsid w:val="00565026"/>
    <w:rsid w:val="00675C11"/>
    <w:rsid w:val="0076680F"/>
    <w:rsid w:val="007F2CE7"/>
    <w:rsid w:val="00805C42"/>
    <w:rsid w:val="00812D5B"/>
    <w:rsid w:val="008A4FEF"/>
    <w:rsid w:val="008F3649"/>
    <w:rsid w:val="00B200A3"/>
    <w:rsid w:val="00B250AC"/>
    <w:rsid w:val="00BC6B1F"/>
    <w:rsid w:val="00C14ADC"/>
    <w:rsid w:val="00E45912"/>
    <w:rsid w:val="00E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8738F-9DCB-44E1-89B7-0CBDB4C1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2B15-AA4B-4BAE-A36E-82A23113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carrmg</dc:creator>
  <cp:lastModifiedBy>Herod, Julianna G</cp:lastModifiedBy>
  <cp:revision>6</cp:revision>
  <dcterms:created xsi:type="dcterms:W3CDTF">2017-04-25T20:27:00Z</dcterms:created>
  <dcterms:modified xsi:type="dcterms:W3CDTF">2017-05-10T15:05:00Z</dcterms:modified>
</cp:coreProperties>
</file>